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u w:val="single"/>
        </w:rPr>
      </w:pPr>
      <w:r>
        <w:rPr>
          <w:b/>
          <w:u w:val="single"/>
        </w:rPr>
        <w:t>Inleiding:</w:t>
      </w:r>
    </w:p>
    <w:p>
      <w:pPr>
        <w:pStyle w:val="Normal"/>
        <w:rPr/>
      </w:pPr>
      <w:r>
        <w:rPr/>
        <w:t>Tijdens de laatste vergadering van de Adviesraad Sociaal Domein (11 april 2023) is afgesproken dat we de volgende keer Armoedebeleid op de agenda zetten. Doel: met behulp van een brainstormsessie ons verdiepen in armoedebeleid. Rond dat thema  zou ik informatie verzamelen  over de gemeente Tilburg. Een gemeente die in Nederland te boek staat als een behoorlijke voorloper op dit beleidsterrein o.a. met het vinden van pragmatische oplossingen voor lastige problemen,  het durven uitproberen met behulp van o.a. pilots etc. Sinds juni 2018 heeft Tilburg een partijonafhankelijke wethouder Bestaanszekerheid. Kansenongelijkheid en Talentontwikkeling: Mevrouw Esmah Lahlal”; (ze is sinds 2022 lid van Groen Links)</w:t>
      </w:r>
    </w:p>
    <w:p>
      <w:pPr>
        <w:pStyle w:val="Normal"/>
        <w:rPr/>
      </w:pPr>
      <w:r>
        <w:rPr/>
        <w:t xml:space="preserve">Zowel op het formuleren van een beleidsvisie op dit terrein als het vormgeven van de uitvoering heeft de gemeente een kritische, professionele partner aan Feniks, het Emancipatie Expertise Centrum  Tilburg, een organisatie die al 45 jaar haar partij in de gemeente stevig meeblaast. ( op het bevorderen van gelijke rechten, kansen, vrijheden en (sociale) verantwoordelijkheden in de Tilburgse samenleving voor iedereen.) </w:t>
      </w:r>
    </w:p>
    <w:p>
      <w:pPr>
        <w:pStyle w:val="Normal"/>
        <w:rPr/>
      </w:pPr>
      <w:r>
        <w:rPr/>
        <w:t xml:space="preserve">Ik voeg slechts 1 document “ Aanbevelingen voor een beter armoedebeleid voor vrouwen door Tilburgse ervaringsdeskundigen” en 1 adres website : </w:t>
      </w:r>
      <w:hyperlink r:id="rId2">
        <w:r>
          <w:rPr>
            <w:rStyle w:val="Internetkoppeling"/>
          </w:rPr>
          <w:t>info@fenikstilburg.nl</w:t>
        </w:r>
      </w:hyperlink>
      <w:r>
        <w:rPr/>
        <w:t xml:space="preserve">  toe (om zelf even te kijken om meer te weten te komen waar Feniks voor staat. </w:t>
      </w:r>
    </w:p>
    <w:p>
      <w:pPr>
        <w:pStyle w:val="Normal"/>
        <w:rPr/>
      </w:pPr>
      <w:r>
        <w:rPr/>
      </w:r>
    </w:p>
    <w:p>
      <w:pPr>
        <w:pStyle w:val="Normal"/>
        <w:rPr/>
      </w:pPr>
      <w:r>
        <w:rPr/>
        <w:t>“</w:t>
      </w:r>
      <w:r>
        <w:rPr/>
        <w:t xml:space="preserve">Aanbevelingen “ kan mogelijk inspiratie opleveren in relatie tot de documenten die door andere leden ingebracht worden.  Belangrijk bij dit document is het feit dat ervaringsdeskundigen aan het woord zijn . (praat niet over ons, maar gebruik onze expertise bij het formuleren van beleid en in de uitvoering) </w:t>
      </w:r>
    </w:p>
    <w:p>
      <w:pPr>
        <w:pStyle w:val="Normal"/>
        <w:rPr/>
      </w:pPr>
      <w:r>
        <w:rPr/>
      </w:r>
    </w:p>
    <w:p>
      <w:pPr>
        <w:pStyle w:val="Normal"/>
        <w:rPr/>
      </w:pPr>
      <w:r>
        <w:rPr/>
        <w:t xml:space="preserve">El van Hal02052023 </w:t>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onText"/>
    <w:uiPriority w:val="99"/>
    <w:semiHidden/>
    <w:qFormat/>
    <w:rsid w:val="00137895"/>
    <w:rPr>
      <w:rFonts w:ascii="Segoe UI" w:hAnsi="Segoe UI" w:cs="Segoe UI"/>
      <w:sz w:val="18"/>
      <w:szCs w:val="18"/>
    </w:rPr>
  </w:style>
  <w:style w:type="character" w:styleId="Internetkoppeling">
    <w:name w:val="Internetkoppeling"/>
    <w:basedOn w:val="DefaultParagraphFont"/>
    <w:uiPriority w:val="99"/>
    <w:unhideWhenUsed/>
    <w:rsid w:val="00f07162"/>
    <w:rPr>
      <w:color w:val="0563C1" w:themeColor="hyperlink"/>
      <w:u w:val="single"/>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f304f6"/>
    <w:pPr>
      <w:spacing w:before="0" w:after="160"/>
      <w:ind w:left="720" w:hanging="0"/>
      <w:contextualSpacing/>
    </w:pPr>
    <w:rPr/>
  </w:style>
  <w:style w:type="paragraph" w:styleId="BalloonText">
    <w:name w:val="Balloon Text"/>
    <w:basedOn w:val="Normal"/>
    <w:link w:val="BallontekstChar"/>
    <w:uiPriority w:val="99"/>
    <w:semiHidden/>
    <w:unhideWhenUsed/>
    <w:qFormat/>
    <w:rsid w:val="0013789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fenikstilburg.n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LibreOffice/7.3.4.2$Windows_X86_64 LibreOffice_project/728fec16bd5f605073805c3c9e7c4212a0120dc5</Application>
  <AppVersion>15.0000</AppVersion>
  <Pages>1</Pages>
  <Words>253</Words>
  <Characters>1458</Characters>
  <CharactersWithSpaces>1715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2023-05-02T07:04:00Z</dcterms:created>
  <dc:creator>Eigenaar</dc:creator>
  <dc:description/>
  <dc:language>nl-NL</dc:language>
  <cp:lastModifiedBy>Eigenaar</cp:lastModifiedBy>
  <cp:lastPrinted>2023-05-02T07:04:00Z</cp:lastPrinted>
  <dcterms:modified xsi:type="dcterms:W3CDTF">2023-05-02T07:04:00Z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